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9" w:rsidRPr="00EC72E3" w:rsidRDefault="00AD16C9" w:rsidP="00B95BE2">
      <w:pPr>
        <w:jc w:val="center"/>
        <w:rPr>
          <w:b/>
        </w:rPr>
      </w:pPr>
      <w:r w:rsidRPr="00EC72E3">
        <w:rPr>
          <w:b/>
        </w:rPr>
        <w:t xml:space="preserve">СЦЕНАРИЙ АГИТБРИГАДЫ  «ИСТОКИ», </w:t>
      </w:r>
    </w:p>
    <w:p w:rsidR="00AD16C9" w:rsidRPr="00EC72E3" w:rsidRDefault="00EC72E3" w:rsidP="00B95BE2">
      <w:pPr>
        <w:jc w:val="center"/>
        <w:rPr>
          <w:bCs/>
          <w:kern w:val="36"/>
          <w:sz w:val="28"/>
          <w:szCs w:val="28"/>
        </w:rPr>
      </w:pPr>
      <w:proofErr w:type="gramStart"/>
      <w:r>
        <w:t>посвящённый</w:t>
      </w:r>
      <w:proofErr w:type="gramEnd"/>
      <w:r>
        <w:t xml:space="preserve"> 33-х</w:t>
      </w:r>
      <w:r w:rsidR="00AD16C9" w:rsidRPr="00EC72E3">
        <w:t xml:space="preserve">-летию вывода </w:t>
      </w:r>
      <w:r w:rsidR="00AD16C9" w:rsidRPr="00EC72E3">
        <w:rPr>
          <w:bCs/>
          <w:kern w:val="36"/>
        </w:rPr>
        <w:t>советских войск с территории Афганистана</w:t>
      </w:r>
      <w:r w:rsidR="00AD16C9" w:rsidRPr="00EC72E3">
        <w:rPr>
          <w:bCs/>
          <w:kern w:val="36"/>
          <w:sz w:val="28"/>
          <w:szCs w:val="28"/>
        </w:rPr>
        <w:t>,</w:t>
      </w:r>
    </w:p>
    <w:p w:rsidR="00AD16C9" w:rsidRPr="00EC72E3" w:rsidRDefault="00EC72E3" w:rsidP="00B95BE2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«Земляку</w:t>
      </w:r>
      <w:r w:rsidR="00AD16C9" w:rsidRPr="00EC72E3">
        <w:rPr>
          <w:b/>
          <w:bCs/>
          <w:kern w:val="36"/>
          <w:sz w:val="28"/>
          <w:szCs w:val="28"/>
        </w:rPr>
        <w:t xml:space="preserve"> – </w:t>
      </w:r>
      <w:r>
        <w:rPr>
          <w:b/>
          <w:bCs/>
          <w:kern w:val="36"/>
          <w:sz w:val="28"/>
          <w:szCs w:val="28"/>
        </w:rPr>
        <w:t>герою</w:t>
      </w:r>
      <w:r w:rsidR="00AD16C9" w:rsidRPr="00EC72E3">
        <w:rPr>
          <w:b/>
          <w:bCs/>
          <w:kern w:val="36"/>
          <w:sz w:val="28"/>
          <w:szCs w:val="28"/>
        </w:rPr>
        <w:t xml:space="preserve"> - афганца посвящается»</w:t>
      </w:r>
      <w:r w:rsidR="00AD16C9" w:rsidRPr="00EC72E3">
        <w:rPr>
          <w:b/>
          <w:i/>
          <w:u w:val="single"/>
          <w:shd w:val="clear" w:color="auto" w:fill="FFFFFF"/>
        </w:rPr>
        <w:t xml:space="preserve"> </w:t>
      </w:r>
      <w:r>
        <w:rPr>
          <w:b/>
          <w:i/>
          <w:u w:val="single"/>
          <w:shd w:val="clear" w:color="auto" w:fill="FFFFFF"/>
        </w:rPr>
        <w:t>(58</w:t>
      </w:r>
      <w:r w:rsidR="00AD16C9" w:rsidRPr="00EC72E3">
        <w:rPr>
          <w:b/>
          <w:i/>
          <w:u w:val="single"/>
          <w:shd w:val="clear" w:color="auto" w:fill="FFFFFF"/>
        </w:rPr>
        <w:t>! лет)</w:t>
      </w:r>
      <w:r w:rsidR="00AD16C9" w:rsidRPr="00EC72E3">
        <w:rPr>
          <w:shd w:val="clear" w:color="auto" w:fill="FFFFFF"/>
        </w:rPr>
        <w:t xml:space="preserve">  </w:t>
      </w:r>
    </w:p>
    <w:p w:rsidR="00AD16C9" w:rsidRPr="00EC72E3" w:rsidRDefault="00AD16C9" w:rsidP="00B95BE2">
      <w:pPr>
        <w:jc w:val="center"/>
        <w:rPr>
          <w:bCs/>
          <w:kern w:val="36"/>
          <w:sz w:val="20"/>
          <w:szCs w:val="20"/>
        </w:rPr>
      </w:pPr>
      <w:r w:rsidRPr="00EC72E3">
        <w:rPr>
          <w:bCs/>
          <w:kern w:val="36"/>
          <w:sz w:val="20"/>
          <w:szCs w:val="20"/>
        </w:rPr>
        <w:t>А</w:t>
      </w:r>
      <w:r w:rsidR="00EC72E3">
        <w:rPr>
          <w:bCs/>
          <w:kern w:val="36"/>
          <w:sz w:val="20"/>
          <w:szCs w:val="20"/>
        </w:rPr>
        <w:t>втор</w:t>
      </w:r>
      <w:bookmarkStart w:id="0" w:name="_GoBack"/>
      <w:bookmarkEnd w:id="0"/>
      <w:r w:rsidR="00EC72E3">
        <w:rPr>
          <w:bCs/>
          <w:kern w:val="36"/>
          <w:sz w:val="20"/>
          <w:szCs w:val="20"/>
        </w:rPr>
        <w:t xml:space="preserve"> сценария </w:t>
      </w:r>
      <w:proofErr w:type="spellStart"/>
      <w:r w:rsidR="00EC72E3">
        <w:rPr>
          <w:bCs/>
          <w:kern w:val="36"/>
          <w:sz w:val="20"/>
          <w:szCs w:val="20"/>
        </w:rPr>
        <w:t>И.В.Калашникова</w:t>
      </w:r>
      <w:proofErr w:type="spellEnd"/>
    </w:p>
    <w:p w:rsidR="00AD16C9" w:rsidRPr="00EC72E3" w:rsidRDefault="00AD16C9" w:rsidP="00B95BE2">
      <w:pPr>
        <w:jc w:val="center"/>
        <w:rPr>
          <w:bCs/>
          <w:kern w:val="36"/>
          <w:sz w:val="20"/>
          <w:szCs w:val="20"/>
        </w:rPr>
      </w:pPr>
    </w:p>
    <w:p w:rsidR="00AD16C9" w:rsidRPr="00EC72E3" w:rsidRDefault="00AD16C9" w:rsidP="00457627">
      <w:pPr>
        <w:pStyle w:val="a4"/>
        <w:numPr>
          <w:ilvl w:val="0"/>
          <w:numId w:val="1"/>
        </w:numPr>
        <w:textAlignment w:val="baseline"/>
        <w:rPr>
          <w:shd w:val="clear" w:color="auto" w:fill="FFFFFF"/>
        </w:rPr>
      </w:pPr>
      <w:r w:rsidRPr="00EC72E3">
        <w:rPr>
          <w:shd w:val="clear" w:color="auto" w:fill="FFFFFF"/>
        </w:rPr>
        <w:t xml:space="preserve">29 декабря 1979 года кабульское радио передало   заявление правительства: </w:t>
      </w:r>
    </w:p>
    <w:p w:rsidR="00AD16C9" w:rsidRPr="00EC72E3" w:rsidRDefault="00AD16C9" w:rsidP="00457627">
      <w:pPr>
        <w:ind w:left="426"/>
        <w:textAlignment w:val="baseline"/>
        <w:rPr>
          <w:bdr w:val="none" w:sz="0" w:space="0" w:color="auto" w:frame="1"/>
        </w:rPr>
      </w:pPr>
      <w:r w:rsidRPr="00EC72E3">
        <w:rPr>
          <w:shd w:val="clear" w:color="auto" w:fill="FFFFFF"/>
        </w:rPr>
        <w:t>2. «</w:t>
      </w:r>
      <w:proofErr w:type="gramStart"/>
      <w:r w:rsidRPr="00EC72E3">
        <w:rPr>
          <w:shd w:val="clear" w:color="auto" w:fill="FFFFFF"/>
        </w:rPr>
        <w:t>Принимая во внимание вмешательство и провокации внешних врагов Афганистана и основывалась на Договоре</w:t>
      </w:r>
      <w:proofErr w:type="gramEnd"/>
      <w:r w:rsidRPr="00EC72E3">
        <w:rPr>
          <w:shd w:val="clear" w:color="auto" w:fill="FFFFFF"/>
        </w:rPr>
        <w:t xml:space="preserve"> о дружбе и сотрудничестве с СССР мы обратились к Союзу с просьбой об оказании военной помощи. </w:t>
      </w:r>
    </w:p>
    <w:p w:rsidR="00AD16C9" w:rsidRPr="00EC72E3" w:rsidRDefault="00AD16C9" w:rsidP="00457627">
      <w:pPr>
        <w:textAlignment w:val="baseline"/>
        <w:rPr>
          <w:shd w:val="clear" w:color="auto" w:fill="FFFFFF"/>
        </w:rPr>
      </w:pPr>
      <w:r w:rsidRPr="00EC72E3">
        <w:rPr>
          <w:shd w:val="clear" w:color="auto" w:fill="FFFFFF"/>
        </w:rPr>
        <w:t xml:space="preserve">       3.   Правительство Советского Союза удовлетворило просьбу".</w:t>
      </w:r>
    </w:p>
    <w:p w:rsidR="00AD16C9" w:rsidRPr="00EC72E3" w:rsidRDefault="00AD16C9" w:rsidP="00457627">
      <w:pPr>
        <w:textAlignment w:val="baseline"/>
        <w:rPr>
          <w:bdr w:val="none" w:sz="0" w:space="0" w:color="auto" w:frame="1"/>
        </w:rPr>
      </w:pPr>
    </w:p>
    <w:p w:rsidR="00AD16C9" w:rsidRPr="00EC72E3" w:rsidRDefault="00AD16C9" w:rsidP="00457627">
      <w:pPr>
        <w:ind w:left="1788" w:hanging="540"/>
        <w:jc w:val="both"/>
        <w:textAlignment w:val="baseline"/>
        <w:rPr>
          <w:i/>
          <w:bdr w:val="none" w:sz="0" w:space="0" w:color="auto" w:frame="1"/>
        </w:rPr>
      </w:pPr>
      <w:r w:rsidRPr="00EC72E3">
        <w:rPr>
          <w:i/>
          <w:bdr w:val="none" w:sz="0" w:space="0" w:color="auto" w:frame="1"/>
        </w:rPr>
        <w:t>«Герои афганцы», стрельба. 1.11-1.24 на фоне читает:</w:t>
      </w:r>
    </w:p>
    <w:p w:rsidR="00AD16C9" w:rsidRPr="00EC72E3" w:rsidRDefault="00AD16C9" w:rsidP="00457627">
      <w:pPr>
        <w:jc w:val="both"/>
        <w:textAlignment w:val="baseline"/>
        <w:rPr>
          <w:i/>
          <w:bdr w:val="none" w:sz="0" w:space="0" w:color="auto" w:frame="1"/>
        </w:rPr>
      </w:pPr>
      <w:r w:rsidRPr="00EC72E3">
        <w:rPr>
          <w:i/>
          <w:bdr w:val="none" w:sz="0" w:space="0" w:color="auto" w:frame="1"/>
        </w:rPr>
        <w:t xml:space="preserve">       4.     </w:t>
      </w:r>
      <w:r w:rsidRPr="00EC72E3">
        <w:rPr>
          <w:shd w:val="clear" w:color="auto" w:fill="FFFFFF"/>
        </w:rPr>
        <w:t xml:space="preserve"> </w:t>
      </w:r>
      <w:r w:rsidRPr="00EC72E3">
        <w:rPr>
          <w:bdr w:val="none" w:sz="0" w:space="0" w:color="auto" w:frame="1"/>
        </w:rPr>
        <w:t>Война была войной. Не лучше и не хуже,</w:t>
      </w:r>
    </w:p>
    <w:p w:rsidR="00AD16C9" w:rsidRPr="00EC72E3" w:rsidRDefault="00AD16C9" w:rsidP="00B437BB">
      <w:pPr>
        <w:ind w:left="1326" w:hanging="540"/>
        <w:jc w:val="both"/>
        <w:textAlignment w:val="baseline"/>
      </w:pPr>
      <w:r w:rsidRPr="00EC72E3">
        <w:rPr>
          <w:bdr w:val="none" w:sz="0" w:space="0" w:color="auto" w:frame="1"/>
        </w:rPr>
        <w:t>Чем тысячи других в иные времена.</w:t>
      </w:r>
    </w:p>
    <w:p w:rsidR="00AD16C9" w:rsidRPr="00EC72E3" w:rsidRDefault="00AD16C9" w:rsidP="00B437BB">
      <w:pPr>
        <w:ind w:left="1326" w:hanging="540"/>
        <w:jc w:val="both"/>
        <w:textAlignment w:val="baseline"/>
      </w:pPr>
      <w:r w:rsidRPr="00EC72E3">
        <w:rPr>
          <w:bdr w:val="none" w:sz="0" w:space="0" w:color="auto" w:frame="1"/>
        </w:rPr>
        <w:t>В пустынях жгла жарой, в горах губила стужей</w:t>
      </w:r>
    </w:p>
    <w:p w:rsidR="00AD16C9" w:rsidRPr="00EC72E3" w:rsidRDefault="00AD16C9" w:rsidP="00B437BB">
      <w:pPr>
        <w:ind w:left="1326" w:hanging="540"/>
        <w:jc w:val="both"/>
        <w:textAlignment w:val="baseline"/>
        <w:rPr>
          <w:bdr w:val="none" w:sz="0" w:space="0" w:color="auto" w:frame="1"/>
        </w:rPr>
      </w:pPr>
      <w:r w:rsidRPr="00EC72E3">
        <w:rPr>
          <w:bdr w:val="none" w:sz="0" w:space="0" w:color="auto" w:frame="1"/>
        </w:rPr>
        <w:t>И девять с лишним лет стреляла в нас она.</w:t>
      </w:r>
    </w:p>
    <w:p w:rsidR="00AD16C9" w:rsidRPr="00EC72E3" w:rsidRDefault="00AD16C9" w:rsidP="00B437BB">
      <w:pPr>
        <w:ind w:left="1326" w:hanging="540"/>
        <w:jc w:val="both"/>
        <w:textAlignment w:val="baseline"/>
      </w:pPr>
    </w:p>
    <w:p w:rsidR="00AD16C9" w:rsidRPr="00EC72E3" w:rsidRDefault="00AD16C9" w:rsidP="00457627">
      <w:pPr>
        <w:pStyle w:val="a4"/>
        <w:numPr>
          <w:ilvl w:val="0"/>
          <w:numId w:val="6"/>
        </w:numPr>
        <w:jc w:val="both"/>
      </w:pPr>
      <w:r w:rsidRPr="00EC72E3">
        <w:t xml:space="preserve">Да, эта война унесла жизни многих ребят.  Принесла она горе и в </w:t>
      </w:r>
      <w:proofErr w:type="spellStart"/>
      <w:r w:rsidRPr="00EC72E3">
        <w:t>пос</w:t>
      </w:r>
      <w:proofErr w:type="gramStart"/>
      <w:r w:rsidRPr="00EC72E3">
        <w:t>.О</w:t>
      </w:r>
      <w:proofErr w:type="gramEnd"/>
      <w:r w:rsidRPr="00EC72E3">
        <w:t>ктябрьский</w:t>
      </w:r>
      <w:proofErr w:type="spellEnd"/>
      <w:r w:rsidRPr="00EC72E3">
        <w:t xml:space="preserve">:  из троих выпускников школы (Кадры, фото: Рогов Сергей, Туркин Владимир, </w:t>
      </w:r>
      <w:proofErr w:type="spellStart"/>
      <w:r w:rsidRPr="00EC72E3">
        <w:t>Изюмский</w:t>
      </w:r>
      <w:proofErr w:type="spellEnd"/>
      <w:r w:rsidRPr="00EC72E3">
        <w:t xml:space="preserve"> Евгений) домой не вернулся оди</w:t>
      </w:r>
      <w:proofErr w:type="gramStart"/>
      <w:r w:rsidRPr="00EC72E3">
        <w:t>н-</w:t>
      </w:r>
      <w:proofErr w:type="gramEnd"/>
      <w:r w:rsidRPr="00EC72E3">
        <w:t xml:space="preserve"> </w:t>
      </w:r>
      <w:proofErr w:type="spellStart"/>
      <w:r w:rsidRPr="00EC72E3">
        <w:t>Изюмский</w:t>
      </w:r>
      <w:proofErr w:type="spellEnd"/>
      <w:r w:rsidRPr="00EC72E3">
        <w:t xml:space="preserve"> Евгений. </w:t>
      </w:r>
    </w:p>
    <w:p w:rsidR="00AD16C9" w:rsidRPr="00EC72E3" w:rsidRDefault="00AD16C9" w:rsidP="007A0F9B">
      <w:pPr>
        <w:pStyle w:val="a4"/>
        <w:ind w:left="786"/>
        <w:jc w:val="both"/>
      </w:pPr>
    </w:p>
    <w:p w:rsidR="00AD16C9" w:rsidRPr="00EC72E3" w:rsidRDefault="00AD16C9" w:rsidP="007A0F9B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 w:rsidRPr="00EC72E3">
        <w:t xml:space="preserve">Евгений родился в рабочей семье </w:t>
      </w:r>
      <w:r w:rsidRPr="00EC72E3">
        <w:rPr>
          <w:shd w:val="clear" w:color="auto" w:fill="FFFFFF"/>
        </w:rPr>
        <w:t xml:space="preserve">24.02.1964 </w:t>
      </w:r>
    </w:p>
    <w:p w:rsidR="00AD16C9" w:rsidRPr="00EC72E3" w:rsidRDefault="00AD16C9" w:rsidP="00457627">
      <w:pPr>
        <w:ind w:left="426"/>
        <w:jc w:val="both"/>
        <w:rPr>
          <w:shd w:val="clear" w:color="auto" w:fill="FFFFFF"/>
        </w:rPr>
      </w:pPr>
      <w:r w:rsidRPr="00EC72E3">
        <w:rPr>
          <w:shd w:val="clear" w:color="auto" w:fill="FFFFFF"/>
        </w:rPr>
        <w:t>Его первая учительница Кутина Антонина Кузьминична вспоминала:</w:t>
      </w:r>
    </w:p>
    <w:p w:rsidR="00AD16C9" w:rsidRPr="00EC72E3" w:rsidRDefault="00AD16C9" w:rsidP="00457627">
      <w:pPr>
        <w:ind w:left="426"/>
        <w:jc w:val="both"/>
        <w:rPr>
          <w:shd w:val="clear" w:color="auto" w:fill="FFFFFF"/>
        </w:rPr>
      </w:pPr>
    </w:p>
    <w:p w:rsidR="00AD16C9" w:rsidRPr="00EC72E3" w:rsidRDefault="00AD16C9" w:rsidP="007A0F9B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EC72E3">
        <w:rPr>
          <w:shd w:val="clear" w:color="auto" w:fill="FFFFFF"/>
        </w:rPr>
        <w:t xml:space="preserve"> «Был беленький, пухленький учился средне</w:t>
      </w:r>
      <w:proofErr w:type="gramStart"/>
      <w:r w:rsidRPr="00EC72E3">
        <w:rPr>
          <w:shd w:val="clear" w:color="auto" w:fill="FFFFFF"/>
        </w:rPr>
        <w:t>… И</w:t>
      </w:r>
      <w:proofErr w:type="gramEnd"/>
      <w:r w:rsidRPr="00EC72E3">
        <w:rPr>
          <w:shd w:val="clear" w:color="auto" w:fill="FFFFFF"/>
        </w:rPr>
        <w:t xml:space="preserve"> после паузы добавила: «Хороший мальчишка!»</w:t>
      </w:r>
    </w:p>
    <w:p w:rsidR="00AD16C9" w:rsidRPr="00EC72E3" w:rsidRDefault="00AD16C9" w:rsidP="007A0F9B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EC72E3">
        <w:rPr>
          <w:shd w:val="clear" w:color="auto" w:fill="FFFFFF"/>
        </w:rPr>
        <w:t>«Был добрым, любил технику, целыми днями гонял на мотоцикле», - вспоминают односельчане.</w:t>
      </w:r>
    </w:p>
    <w:p w:rsidR="00AD16C9" w:rsidRPr="00EC72E3" w:rsidRDefault="00AD16C9" w:rsidP="007A0F9B">
      <w:pPr>
        <w:pStyle w:val="a3"/>
        <w:ind w:left="786"/>
        <w:rPr>
          <w:shd w:val="clear" w:color="auto" w:fill="FFFFFF"/>
        </w:rPr>
      </w:pPr>
    </w:p>
    <w:p w:rsidR="00AD16C9" w:rsidRPr="00EC72E3" w:rsidRDefault="00AD16C9" w:rsidP="00ED1467">
      <w:pPr>
        <w:pStyle w:val="a3"/>
        <w:ind w:firstLine="426"/>
        <w:rPr>
          <w:shd w:val="clear" w:color="auto" w:fill="FFFFFF"/>
        </w:rPr>
      </w:pPr>
      <w:r w:rsidRPr="00EC72E3">
        <w:rPr>
          <w:shd w:val="clear" w:color="auto" w:fill="FFFFFF"/>
        </w:rPr>
        <w:t xml:space="preserve">9. То есть обычный парень, каких сотни тысяч. </w:t>
      </w:r>
      <w:r w:rsidRPr="00EC72E3">
        <w:rPr>
          <w:i/>
          <w:u w:val="single"/>
          <w:shd w:val="clear" w:color="auto" w:fill="FFFFFF"/>
        </w:rPr>
        <w:t>Так же хотел жить, работать, любить.</w:t>
      </w:r>
      <w:r w:rsidRPr="00EC72E3">
        <w:rPr>
          <w:shd w:val="clear" w:color="auto" w:fill="FFFFFF"/>
        </w:rPr>
        <w:t xml:space="preserve"> А в 18 лет стал солдатом.  В одном из последних писем домой просил старшего брата позаботиться о его любимой, которая ждала его дома.</w:t>
      </w:r>
    </w:p>
    <w:p w:rsidR="00AD16C9" w:rsidRPr="00EC72E3" w:rsidRDefault="00AD16C9" w:rsidP="006F0A49">
      <w:pPr>
        <w:jc w:val="both"/>
      </w:pPr>
    </w:p>
    <w:p w:rsidR="00AD16C9" w:rsidRPr="00EC72E3" w:rsidRDefault="00AD16C9" w:rsidP="00925416">
      <w:pPr>
        <w:rPr>
          <w:b/>
          <w:i/>
          <w:u w:val="single"/>
        </w:rPr>
      </w:pPr>
      <w:r w:rsidRPr="00EC72E3">
        <w:rPr>
          <w:b/>
          <w:i/>
          <w:u w:val="single"/>
        </w:rPr>
        <w:t>Афганский вальс</w:t>
      </w:r>
      <w:r w:rsidRPr="00EC72E3">
        <w:rPr>
          <w:b/>
          <w:i/>
        </w:rPr>
        <w:t>. П. Никитина</w:t>
      </w:r>
    </w:p>
    <w:p w:rsidR="00AD16C9" w:rsidRPr="00EC72E3" w:rsidRDefault="00AD16C9" w:rsidP="00071940">
      <w:pPr>
        <w:sectPr w:rsidR="00AD16C9" w:rsidRPr="00EC72E3" w:rsidSect="00363C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72E3">
        <w:t>Танец</w:t>
      </w:r>
      <w:r w:rsidRPr="00EC72E3">
        <w:rPr>
          <w:b/>
          <w:bdr w:val="none" w:sz="0" w:space="0" w:color="auto" w:frame="1"/>
        </w:rPr>
        <w:t>.</w:t>
      </w:r>
    </w:p>
    <w:p w:rsidR="00AD16C9" w:rsidRPr="00EC72E3" w:rsidRDefault="00AD16C9" w:rsidP="00071940">
      <w:r w:rsidRPr="00EC72E3">
        <w:lastRenderedPageBreak/>
        <w:t xml:space="preserve">1.Пламя свечи осветило несмело  </w:t>
      </w:r>
    </w:p>
    <w:p w:rsidR="00AD16C9" w:rsidRPr="00EC72E3" w:rsidRDefault="00AD16C9" w:rsidP="00071940">
      <w:r w:rsidRPr="00EC72E3">
        <w:t xml:space="preserve">Тесную комнатку в центре столицы.  </w:t>
      </w:r>
    </w:p>
    <w:p w:rsidR="00AD16C9" w:rsidRPr="00EC72E3" w:rsidRDefault="00AD16C9" w:rsidP="00071940">
      <w:r w:rsidRPr="00EC72E3">
        <w:t xml:space="preserve">Девочка белое платье надела  </w:t>
      </w:r>
    </w:p>
    <w:p w:rsidR="00AD16C9" w:rsidRPr="00EC72E3" w:rsidRDefault="00AD16C9" w:rsidP="00071940">
      <w:r w:rsidRPr="00EC72E3">
        <w:t xml:space="preserve">И перед зеркалом стала кружиться.  </w:t>
      </w:r>
    </w:p>
    <w:p w:rsidR="00AD16C9" w:rsidRPr="00EC72E3" w:rsidRDefault="00AD16C9" w:rsidP="00071940">
      <w:r w:rsidRPr="00EC72E3">
        <w:t xml:space="preserve">Вальса легки и прозрачны движенья,  </w:t>
      </w:r>
    </w:p>
    <w:p w:rsidR="00AD16C9" w:rsidRPr="00EC72E3" w:rsidRDefault="00AD16C9" w:rsidP="00071940">
      <w:r w:rsidRPr="00EC72E3">
        <w:t xml:space="preserve">Так же ты с ним танцевала когда-то.  </w:t>
      </w:r>
    </w:p>
    <w:p w:rsidR="00AD16C9" w:rsidRPr="00EC72E3" w:rsidRDefault="00AD16C9" w:rsidP="00071940">
      <w:r w:rsidRPr="00EC72E3">
        <w:t xml:space="preserve">Что же теперь своему отраженью  </w:t>
      </w:r>
    </w:p>
    <w:p w:rsidR="00AD16C9" w:rsidRPr="00EC72E3" w:rsidRDefault="00AD16C9" w:rsidP="00071940">
      <w:r w:rsidRPr="00EC72E3">
        <w:t xml:space="preserve">Шепчешь, Офелия 80-х?  </w:t>
      </w:r>
    </w:p>
    <w:p w:rsidR="00AD16C9" w:rsidRPr="00EC72E3" w:rsidRDefault="00AD16C9" w:rsidP="00071940">
      <w:r w:rsidRPr="00EC72E3">
        <w:t xml:space="preserve">    Припев:  </w:t>
      </w:r>
    </w:p>
    <w:p w:rsidR="00AD16C9" w:rsidRPr="00EC72E3" w:rsidRDefault="00AD16C9" w:rsidP="00071940">
      <w:r w:rsidRPr="00EC72E3">
        <w:lastRenderedPageBreak/>
        <w:t xml:space="preserve">Белый танец, белый танец,  </w:t>
      </w:r>
    </w:p>
    <w:p w:rsidR="00AD16C9" w:rsidRPr="00EC72E3" w:rsidRDefault="00AD16C9" w:rsidP="00071940">
      <w:r w:rsidRPr="00EC72E3">
        <w:t xml:space="preserve">Как же это так нечестно?  </w:t>
      </w:r>
    </w:p>
    <w:p w:rsidR="00AD16C9" w:rsidRPr="00EC72E3" w:rsidRDefault="00AD16C9" w:rsidP="00071940">
      <w:r w:rsidRPr="00EC72E3">
        <w:t xml:space="preserve">Где ты, русский мой афганец,  </w:t>
      </w:r>
    </w:p>
    <w:p w:rsidR="00AD16C9" w:rsidRPr="00EC72E3" w:rsidRDefault="00AD16C9" w:rsidP="00071940">
      <w:r w:rsidRPr="00EC72E3">
        <w:t xml:space="preserve">Ждет тебя твоя невеста.  </w:t>
      </w:r>
    </w:p>
    <w:p w:rsidR="00AD16C9" w:rsidRPr="00EC72E3" w:rsidRDefault="00AD16C9" w:rsidP="00071940">
      <w:r w:rsidRPr="00EC72E3">
        <w:t xml:space="preserve">Возвращайся, возвращайся  </w:t>
      </w:r>
    </w:p>
    <w:p w:rsidR="00AD16C9" w:rsidRPr="00EC72E3" w:rsidRDefault="00AD16C9" w:rsidP="00071940">
      <w:r w:rsidRPr="00EC72E3">
        <w:t xml:space="preserve">От обугленной границы.  </w:t>
      </w:r>
    </w:p>
    <w:p w:rsidR="00AD16C9" w:rsidRPr="00EC72E3" w:rsidRDefault="00AD16C9" w:rsidP="00071940">
      <w:r w:rsidRPr="00EC72E3">
        <w:t xml:space="preserve">Не могу я в белом вальсе  </w:t>
      </w:r>
    </w:p>
    <w:p w:rsidR="00AD16C9" w:rsidRPr="00EC72E3" w:rsidRDefault="00AD16C9" w:rsidP="00071940">
      <w:r w:rsidRPr="00EC72E3">
        <w:t xml:space="preserve">Со своей бедой кружиться.  </w:t>
      </w:r>
    </w:p>
    <w:p w:rsidR="00AD16C9" w:rsidRPr="00EC72E3" w:rsidRDefault="00AD16C9" w:rsidP="00071940">
      <w:pPr>
        <w:sectPr w:rsidR="00AD16C9" w:rsidRPr="00EC72E3" w:rsidSect="00B95B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D16C9" w:rsidRPr="00EC72E3" w:rsidRDefault="00AD16C9" w:rsidP="00071940">
      <w:pPr>
        <w:rPr>
          <w:b/>
          <w:i/>
          <w:u w:val="single"/>
        </w:rPr>
      </w:pPr>
    </w:p>
    <w:p w:rsidR="00AD16C9" w:rsidRPr="00EC72E3" w:rsidRDefault="00AD16C9" w:rsidP="00071940">
      <w:pPr>
        <w:rPr>
          <w:b/>
          <w:i/>
          <w:u w:val="single"/>
        </w:rPr>
      </w:pPr>
      <w:r w:rsidRPr="00EC72E3">
        <w:rPr>
          <w:b/>
          <w:i/>
          <w:u w:val="single"/>
        </w:rPr>
        <w:t xml:space="preserve">«Опять тревога»- кадры Песня «Я вернусь к тебе» </w:t>
      </w:r>
      <w:r w:rsidRPr="00EC72E3">
        <w:rPr>
          <w:b/>
          <w:i/>
        </w:rPr>
        <w:t>Мальчики</w:t>
      </w:r>
    </w:p>
    <w:p w:rsidR="00AD16C9" w:rsidRPr="00EC72E3" w:rsidRDefault="00AD16C9" w:rsidP="00314A45">
      <w:r w:rsidRPr="00EC72E3">
        <w:t>Здесь вдали от родной земли злые ветры пылят,</w:t>
      </w:r>
    </w:p>
    <w:p w:rsidR="00AD16C9" w:rsidRPr="00EC72E3" w:rsidRDefault="00AD16C9" w:rsidP="00314A45">
      <w:r w:rsidRPr="00EC72E3">
        <w:t>Здесь так редко идут дожди, чаще пули свистят.</w:t>
      </w:r>
    </w:p>
    <w:p w:rsidR="00AD16C9" w:rsidRPr="00EC72E3" w:rsidRDefault="00AD16C9" w:rsidP="00B437BB">
      <w:pPr>
        <w:ind w:left="708"/>
      </w:pPr>
      <w:r w:rsidRPr="00EC72E3">
        <w:t>Я вернусь к тебе, я вернусь, пусть уныло стучат дожди,</w:t>
      </w:r>
    </w:p>
    <w:p w:rsidR="00AD16C9" w:rsidRPr="00EC72E3" w:rsidRDefault="00AD16C9" w:rsidP="00B437BB">
      <w:pPr>
        <w:ind w:left="708"/>
      </w:pPr>
      <w:r w:rsidRPr="00EC72E3">
        <w:t>Я вернусь к тебе, я вернусь, только помни, люби и жди.</w:t>
      </w:r>
    </w:p>
    <w:p w:rsidR="00AD16C9" w:rsidRPr="00EC72E3" w:rsidRDefault="00AD16C9" w:rsidP="00B437BB">
      <w:pPr>
        <w:ind w:left="708"/>
      </w:pPr>
      <w:r w:rsidRPr="00EC72E3">
        <w:t>Я вернусь к тебе, я вернусь, в сердце радость и боль храня</w:t>
      </w:r>
    </w:p>
    <w:p w:rsidR="00AD16C9" w:rsidRPr="00EC72E3" w:rsidRDefault="00AD16C9" w:rsidP="00B437BB">
      <w:pPr>
        <w:ind w:left="708"/>
      </w:pPr>
      <w:r w:rsidRPr="00EC72E3">
        <w:t>Я вернусь к тебе, я вернусь потому  - что ты ждёшь меня.</w:t>
      </w:r>
    </w:p>
    <w:p w:rsidR="00AD16C9" w:rsidRPr="00EC72E3" w:rsidRDefault="00AD16C9" w:rsidP="00314A45"/>
    <w:p w:rsidR="00AD16C9" w:rsidRPr="00EC72E3" w:rsidRDefault="00AD16C9" w:rsidP="00925416">
      <w:pPr>
        <w:ind w:left="1416"/>
        <w:rPr>
          <w:bCs/>
          <w:shd w:val="clear" w:color="auto" w:fill="FFFFFF"/>
        </w:rPr>
        <w:sectPr w:rsidR="00AD16C9" w:rsidRPr="00EC72E3" w:rsidSect="00B95B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16C9" w:rsidRPr="00EC72E3" w:rsidRDefault="00AD16C9" w:rsidP="00B95BE2">
      <w:pPr>
        <w:rPr>
          <w:bCs/>
          <w:shd w:val="clear" w:color="auto" w:fill="FFFFFF"/>
        </w:rPr>
        <w:sectPr w:rsidR="00AD16C9" w:rsidRPr="00EC72E3" w:rsidSect="007A0F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C72E3">
        <w:rPr>
          <w:bCs/>
          <w:shd w:val="clear" w:color="auto" w:fill="FFFFFF"/>
        </w:rPr>
        <w:lastRenderedPageBreak/>
        <w:t>Трудно? Да, конечно, трудно. </w:t>
      </w:r>
      <w:r w:rsidRPr="00EC72E3">
        <w:rPr>
          <w:bCs/>
          <w:shd w:val="clear" w:color="auto" w:fill="FFFFFF"/>
        </w:rPr>
        <w:br/>
        <w:t>И жара, и пыль, и нет воды. </w:t>
      </w:r>
      <w:r w:rsidRPr="00EC72E3">
        <w:rPr>
          <w:bCs/>
          <w:shd w:val="clear" w:color="auto" w:fill="FFFFFF"/>
        </w:rPr>
        <w:br/>
      </w:r>
      <w:r w:rsidRPr="00EC72E3">
        <w:rPr>
          <w:bCs/>
          <w:shd w:val="clear" w:color="auto" w:fill="FFFFFF"/>
        </w:rPr>
        <w:lastRenderedPageBreak/>
        <w:t xml:space="preserve">                       И слово нудное, простое, </w:t>
      </w:r>
      <w:r w:rsidRPr="00EC72E3">
        <w:rPr>
          <w:bCs/>
          <w:shd w:val="clear" w:color="auto" w:fill="FFFFFF"/>
        </w:rPr>
        <w:br/>
        <w:t xml:space="preserve">                       Но ежедневное: «Терпи!» </w:t>
      </w:r>
    </w:p>
    <w:p w:rsidR="00AD16C9" w:rsidRPr="00EC72E3" w:rsidRDefault="00AD16C9" w:rsidP="00071940">
      <w:pPr>
        <w:rPr>
          <w:b/>
          <w:bCs/>
          <w:i/>
          <w:u w:val="single"/>
          <w:shd w:val="clear" w:color="auto" w:fill="FFFFFF"/>
        </w:rPr>
      </w:pPr>
    </w:p>
    <w:p w:rsidR="00AD16C9" w:rsidRPr="00EC72E3" w:rsidRDefault="00AD16C9" w:rsidP="00071940">
      <w:pPr>
        <w:rPr>
          <w:b/>
          <w:bCs/>
          <w:i/>
          <w:u w:val="single"/>
          <w:shd w:val="clear" w:color="auto" w:fill="FFFFFF"/>
        </w:rPr>
      </w:pPr>
      <w:r w:rsidRPr="00EC72E3">
        <w:rPr>
          <w:b/>
          <w:bCs/>
          <w:i/>
          <w:u w:val="single"/>
          <w:shd w:val="clear" w:color="auto" w:fill="FFFFFF"/>
        </w:rPr>
        <w:t>Песня «Опять тревога» 1 куплет, минус</w:t>
      </w:r>
    </w:p>
    <w:p w:rsidR="00AD16C9" w:rsidRPr="00EC72E3" w:rsidRDefault="00AD16C9" w:rsidP="008F3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bdr w:val="none" w:sz="0" w:space="0" w:color="auto" w:frame="1"/>
        </w:rPr>
        <w:sectPr w:rsidR="00AD16C9" w:rsidRPr="00EC72E3" w:rsidSect="00B95B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72E3">
        <w:rPr>
          <w:b/>
          <w:bdr w:val="none" w:sz="0" w:space="0" w:color="auto" w:frame="1"/>
        </w:rPr>
        <w:t>Мальчики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lastRenderedPageBreak/>
        <w:t>Опять тревога, опять мы ночью вступаем в бой.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t>Когда же дембель я мать увижу и дом родной.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t>Когда забуду, как полыхают в огне дома.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  <w:rPr>
          <w:bdr w:val="none" w:sz="0" w:space="0" w:color="auto" w:frame="1"/>
        </w:rPr>
      </w:pPr>
      <w:r w:rsidRPr="00EC72E3">
        <w:rPr>
          <w:bdr w:val="none" w:sz="0" w:space="0" w:color="auto" w:frame="1"/>
        </w:rPr>
        <w:t>Здесь в нас стреляют, здесь, как и прежде идет война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  <w:rPr>
          <w:bdr w:val="none" w:sz="0" w:space="0" w:color="auto" w:frame="1"/>
        </w:rPr>
      </w:pP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lastRenderedPageBreak/>
        <w:t>Песок раскален палящим солнцем за шестьдесят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t>И струйки пота со лба стекают, в глаза ребят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t>И хоть во фляге воды осталось на полглотка,</w:t>
      </w:r>
    </w:p>
    <w:p w:rsidR="00AD16C9" w:rsidRPr="00EC72E3" w:rsidRDefault="00AD16C9" w:rsidP="00B95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-284"/>
        <w:textAlignment w:val="baseline"/>
      </w:pPr>
      <w:r w:rsidRPr="00EC72E3">
        <w:rPr>
          <w:bdr w:val="none" w:sz="0" w:space="0" w:color="auto" w:frame="1"/>
        </w:rPr>
        <w:t>Здесь в нас стреляют, здесь, как и прежде идет война...</w:t>
      </w:r>
    </w:p>
    <w:p w:rsidR="00AD16C9" w:rsidRPr="00EC72E3" w:rsidRDefault="00AD16C9" w:rsidP="008F3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sectPr w:rsidR="00AD16C9" w:rsidRPr="00EC72E3" w:rsidSect="00B95BE2">
          <w:type w:val="continuous"/>
          <w:pgSz w:w="11906" w:h="16838"/>
          <w:pgMar w:top="720" w:right="720" w:bottom="720" w:left="567" w:header="708" w:footer="708" w:gutter="0"/>
          <w:cols w:num="2" w:space="708"/>
          <w:docGrid w:linePitch="360"/>
        </w:sectPr>
      </w:pPr>
    </w:p>
    <w:p w:rsidR="00AD16C9" w:rsidRPr="00EC72E3" w:rsidRDefault="00AD16C9" w:rsidP="00071940">
      <w:pPr>
        <w:rPr>
          <w:bCs/>
          <w:shd w:val="clear" w:color="auto" w:fill="FFFFFF"/>
        </w:rPr>
      </w:pPr>
      <w:r w:rsidRPr="00EC72E3">
        <w:rPr>
          <w:bCs/>
          <w:shd w:val="clear" w:color="auto" w:fill="FFFFFF"/>
        </w:rPr>
        <w:lastRenderedPageBreak/>
        <w:t>Афганистан – как много это значит</w:t>
      </w:r>
      <w:proofErr w:type="gramStart"/>
      <w:r w:rsidRPr="00EC72E3">
        <w:rPr>
          <w:bCs/>
          <w:shd w:val="clear" w:color="auto" w:fill="FFFFFF"/>
        </w:rPr>
        <w:t> </w:t>
      </w:r>
      <w:r w:rsidRPr="00EC72E3">
        <w:rPr>
          <w:bCs/>
          <w:shd w:val="clear" w:color="auto" w:fill="FFFFFF"/>
        </w:rPr>
        <w:br/>
        <w:t>Д</w:t>
      </w:r>
      <w:proofErr w:type="gramEnd"/>
      <w:r w:rsidRPr="00EC72E3">
        <w:rPr>
          <w:bCs/>
          <w:shd w:val="clear" w:color="auto" w:fill="FFFFFF"/>
        </w:rPr>
        <w:t>ля тех, кому пришлось здесь воевать. </w:t>
      </w:r>
      <w:r w:rsidRPr="00EC72E3">
        <w:rPr>
          <w:bCs/>
          <w:shd w:val="clear" w:color="auto" w:fill="FFFFFF"/>
        </w:rPr>
        <w:br/>
        <w:t>Кто видел смерть, в душе скорбит и плачет, </w:t>
      </w:r>
      <w:r w:rsidRPr="00EC72E3">
        <w:rPr>
          <w:bCs/>
          <w:shd w:val="clear" w:color="auto" w:fill="FFFFFF"/>
        </w:rPr>
        <w:br/>
        <w:t>Кто здесь познал науку побеждать. </w:t>
      </w:r>
      <w:r w:rsidRPr="00EC72E3">
        <w:rPr>
          <w:bCs/>
          <w:shd w:val="clear" w:color="auto" w:fill="FFFFFF"/>
        </w:rPr>
        <w:br/>
      </w:r>
      <w:r w:rsidRPr="00EC72E3">
        <w:rPr>
          <w:bCs/>
          <w:shd w:val="clear" w:color="auto" w:fill="FFFFFF"/>
        </w:rPr>
        <w:br/>
        <w:t xml:space="preserve">Огнем встречал </w:t>
      </w:r>
      <w:proofErr w:type="spellStart"/>
      <w:r w:rsidRPr="00EC72E3">
        <w:rPr>
          <w:bCs/>
          <w:shd w:val="clear" w:color="auto" w:fill="FFFFFF"/>
        </w:rPr>
        <w:t>Калат</w:t>
      </w:r>
      <w:proofErr w:type="spellEnd"/>
      <w:r w:rsidRPr="00EC72E3">
        <w:rPr>
          <w:bCs/>
          <w:shd w:val="clear" w:color="auto" w:fill="FFFFFF"/>
        </w:rPr>
        <w:t>, жарой – Джелалабад, </w:t>
      </w:r>
      <w:r w:rsidRPr="00EC72E3">
        <w:rPr>
          <w:bCs/>
          <w:shd w:val="clear" w:color="auto" w:fill="FFFFFF"/>
        </w:rPr>
        <w:br/>
        <w:t>Дышали пылью вы на Файзабаде, </w:t>
      </w:r>
      <w:r w:rsidRPr="00EC72E3">
        <w:rPr>
          <w:bCs/>
          <w:shd w:val="clear" w:color="auto" w:fill="FFFFFF"/>
        </w:rPr>
        <w:br/>
        <w:t>Но не сломили вас, и, выполнив приказ, </w:t>
      </w:r>
      <w:r w:rsidRPr="00EC72E3">
        <w:rPr>
          <w:bCs/>
          <w:shd w:val="clear" w:color="auto" w:fill="FFFFFF"/>
        </w:rPr>
        <w:br/>
        <w:t>С победой в полк не все вы возвращались…</w:t>
      </w:r>
    </w:p>
    <w:p w:rsidR="00AD16C9" w:rsidRPr="00EC72E3" w:rsidRDefault="00AD16C9" w:rsidP="00071940"/>
    <w:p w:rsidR="00AD16C9" w:rsidRPr="00EC72E3" w:rsidRDefault="00AD16C9" w:rsidP="00071940">
      <w:pPr>
        <w:sectPr w:rsidR="00AD16C9" w:rsidRPr="00EC72E3" w:rsidSect="00B95B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16C9" w:rsidRPr="00EC72E3" w:rsidRDefault="00AD16C9" w:rsidP="00071940">
      <w:pPr>
        <w:rPr>
          <w:b/>
          <w:i/>
          <w:u w:val="single"/>
        </w:rPr>
      </w:pPr>
      <w:r w:rsidRPr="00EC72E3">
        <w:rPr>
          <w:b/>
          <w:i/>
          <w:u w:val="single"/>
        </w:rPr>
        <w:lastRenderedPageBreak/>
        <w:t xml:space="preserve">Афганский вальс </w:t>
      </w:r>
      <w:r w:rsidRPr="00EC72E3">
        <w:rPr>
          <w:b/>
          <w:i/>
        </w:rPr>
        <w:t>Девочки все</w:t>
      </w:r>
      <w:proofErr w:type="gramStart"/>
      <w:r w:rsidRPr="00EC72E3">
        <w:rPr>
          <w:b/>
          <w:i/>
          <w:u w:val="single"/>
        </w:rPr>
        <w:t xml:space="preserve">     Н</w:t>
      </w:r>
      <w:proofErr w:type="gramEnd"/>
      <w:r w:rsidRPr="00EC72E3">
        <w:rPr>
          <w:b/>
          <w:i/>
          <w:u w:val="single"/>
        </w:rPr>
        <w:t>а фоне песни танец с красным.</w:t>
      </w:r>
    </w:p>
    <w:p w:rsidR="00AD16C9" w:rsidRPr="00EC72E3" w:rsidRDefault="00AD16C9" w:rsidP="00071940">
      <w:r w:rsidRPr="00EC72E3">
        <w:t xml:space="preserve"> 2.Белое платье белело напрасно.  </w:t>
      </w:r>
    </w:p>
    <w:p w:rsidR="00AD16C9" w:rsidRPr="00EC72E3" w:rsidRDefault="00AD16C9" w:rsidP="00071940">
      <w:r w:rsidRPr="00EC72E3">
        <w:t xml:space="preserve">Краски смешались в горящей долине.  </w:t>
      </w:r>
    </w:p>
    <w:p w:rsidR="00AD16C9" w:rsidRPr="00EC72E3" w:rsidRDefault="00AD16C9" w:rsidP="00071940">
      <w:r w:rsidRPr="00EC72E3">
        <w:t xml:space="preserve">Бинт перевязочный, белое с красным,  </w:t>
      </w:r>
    </w:p>
    <w:p w:rsidR="00AD16C9" w:rsidRPr="00EC72E3" w:rsidRDefault="00AD16C9" w:rsidP="00071940">
      <w:r w:rsidRPr="00EC72E3">
        <w:t xml:space="preserve">Белое с </w:t>
      </w:r>
      <w:proofErr w:type="gramStart"/>
      <w:r w:rsidRPr="00EC72E3">
        <w:t>пепельным</w:t>
      </w:r>
      <w:proofErr w:type="gramEnd"/>
      <w:r w:rsidRPr="00EC72E3">
        <w:t xml:space="preserve">, солнце пустыни.  </w:t>
      </w:r>
    </w:p>
    <w:p w:rsidR="00AD16C9" w:rsidRPr="00EC72E3" w:rsidRDefault="00AD16C9" w:rsidP="00071940">
      <w:r w:rsidRPr="00EC72E3">
        <w:t xml:space="preserve">Слезы невесты во вдовье проклятье  </w:t>
      </w:r>
    </w:p>
    <w:p w:rsidR="00AD16C9" w:rsidRPr="00EC72E3" w:rsidRDefault="00AD16C9" w:rsidP="00071940">
      <w:r w:rsidRPr="00EC72E3">
        <w:t xml:space="preserve">Вдруг превратились так просто и страшно.  </w:t>
      </w:r>
    </w:p>
    <w:p w:rsidR="00AD16C9" w:rsidRPr="00EC72E3" w:rsidRDefault="00AD16C9" w:rsidP="00071940">
      <w:r w:rsidRPr="00EC72E3">
        <w:t xml:space="preserve">Будьте вы прокляты, белые платья,  </w:t>
      </w:r>
    </w:p>
    <w:p w:rsidR="00AD16C9" w:rsidRPr="00EC72E3" w:rsidRDefault="00AD16C9" w:rsidP="00807D97">
      <w:r w:rsidRPr="00EC72E3">
        <w:t xml:space="preserve">Белые флаги надежды вчерашней. </w:t>
      </w:r>
    </w:p>
    <w:p w:rsidR="00AD16C9" w:rsidRPr="00EC72E3" w:rsidRDefault="00AD16C9" w:rsidP="00C7314E">
      <w:pPr>
        <w:jc w:val="both"/>
      </w:pPr>
    </w:p>
    <w:p w:rsidR="00AD16C9" w:rsidRPr="00EC72E3" w:rsidRDefault="00AD16C9" w:rsidP="00ED1467">
      <w:pPr>
        <w:ind w:firstLine="708"/>
      </w:pPr>
      <w:r w:rsidRPr="00EC72E3">
        <w:t xml:space="preserve">Через горнило Афганской войны  прошло – 620тыс. солдат и офицеров, 15тыс. – погибло. </w:t>
      </w:r>
    </w:p>
    <w:p w:rsidR="00AD16C9" w:rsidRPr="00EC72E3" w:rsidRDefault="00AD16C9" w:rsidP="0049495D">
      <w:r w:rsidRPr="00EC72E3">
        <w:t xml:space="preserve">Все они честно и до конца выполнили свой воинский долг. </w:t>
      </w:r>
    </w:p>
    <w:p w:rsidR="00AD16C9" w:rsidRPr="00EC72E3" w:rsidRDefault="00AD16C9" w:rsidP="0049495D">
      <w:pPr>
        <w:rPr>
          <w:b/>
        </w:rPr>
      </w:pPr>
      <w:r w:rsidRPr="00EC72E3">
        <w:rPr>
          <w:b/>
        </w:rPr>
        <w:t>ВМЕСТЕ: Честь им, слава и низкий поклон!</w:t>
      </w:r>
    </w:p>
    <w:p w:rsidR="00AD16C9" w:rsidRPr="00EC72E3" w:rsidRDefault="00AD16C9" w:rsidP="0049495D">
      <w:pPr>
        <w:rPr>
          <w:u w:val="single"/>
        </w:rPr>
      </w:pPr>
      <w:r w:rsidRPr="00EC72E3">
        <w:rPr>
          <w:u w:val="single"/>
        </w:rPr>
        <w:t>ПО ОЧЕРЕДИ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t>Простите,  мальчики, за то, что с Родиной вас разлучили. 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t xml:space="preserve"> Простите,  мальчики, за то, что убивать вас научили.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t>За град смертельного свинца в вас, узников Афганистана.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t xml:space="preserve"> За обожжённые сердца пилотов «чёрного тюльпана». 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t>За то, что не вернуть назад, за вашу кровь, за ваши раны,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t>За то, что носите в глазах кромешный ад Афганистана.</w:t>
      </w:r>
    </w:p>
    <w:p w:rsidR="00AD16C9" w:rsidRPr="00EC72E3" w:rsidRDefault="00AD16C9" w:rsidP="00090D5D">
      <w:pPr>
        <w:pStyle w:val="a4"/>
        <w:numPr>
          <w:ilvl w:val="0"/>
          <w:numId w:val="3"/>
        </w:numPr>
      </w:pPr>
      <w:r w:rsidRPr="00EC72E3">
        <w:rPr>
          <w:b/>
        </w:rPr>
        <w:t xml:space="preserve">ВМЕСТЕ: </w:t>
      </w:r>
      <w:r w:rsidRPr="00EC72E3">
        <w:t>Простите,  мальчики  …</w:t>
      </w:r>
    </w:p>
    <w:p w:rsidR="00AD16C9" w:rsidRPr="00EC72E3" w:rsidRDefault="00AD16C9" w:rsidP="0049495D"/>
    <w:p w:rsidR="00AD16C9" w:rsidRPr="00EC72E3" w:rsidRDefault="00AD16C9" w:rsidP="00090D5D">
      <w:pPr>
        <w:jc w:val="both"/>
        <w:rPr>
          <w:b/>
          <w:bCs/>
          <w:shd w:val="clear" w:color="auto" w:fill="FFFFFF"/>
        </w:rPr>
      </w:pPr>
      <w:r w:rsidRPr="00EC72E3">
        <w:rPr>
          <w:b/>
        </w:rPr>
        <w:t xml:space="preserve">                                            </w:t>
      </w:r>
      <w:proofErr w:type="gramStart"/>
      <w:r w:rsidRPr="00EC72E3">
        <w:rPr>
          <w:b/>
        </w:rPr>
        <w:t>(</w:t>
      </w:r>
      <w:r w:rsidRPr="00EC72E3">
        <w:t xml:space="preserve">Сайт </w:t>
      </w:r>
      <w:proofErr w:type="spellStart"/>
      <w:r w:rsidRPr="00EC72E3">
        <w:t>Афган</w:t>
      </w:r>
      <w:proofErr w:type="spellEnd"/>
      <w:r w:rsidRPr="00EC72E3">
        <w:t>.</w:t>
      </w:r>
      <w:proofErr w:type="gramEnd"/>
      <w:r w:rsidRPr="00EC72E3">
        <w:t xml:space="preserve"> </w:t>
      </w:r>
      <w:proofErr w:type="gramStart"/>
      <w:r w:rsidRPr="00EC72E3">
        <w:t>Мемориал)</w:t>
      </w:r>
      <w:proofErr w:type="gramEnd"/>
    </w:p>
    <w:p w:rsidR="00AD16C9" w:rsidRPr="00EC72E3" w:rsidRDefault="00AD16C9" w:rsidP="00ED1467">
      <w:pPr>
        <w:ind w:firstLine="708"/>
        <w:jc w:val="both"/>
      </w:pPr>
      <w:r w:rsidRPr="00EC72E3">
        <w:rPr>
          <w:bCs/>
          <w:shd w:val="clear" w:color="auto" w:fill="FFFFFF"/>
        </w:rPr>
        <w:t>ИЗЮМСКИЙ</w:t>
      </w:r>
      <w:r w:rsidRPr="00EC72E3">
        <w:rPr>
          <w:shd w:val="clear" w:color="auto" w:fill="FFFFFF"/>
        </w:rPr>
        <w:t> </w:t>
      </w:r>
      <w:r w:rsidRPr="00EC72E3">
        <w:rPr>
          <w:bCs/>
          <w:shd w:val="clear" w:color="auto" w:fill="FFFFFF"/>
        </w:rPr>
        <w:t>Евгений</w:t>
      </w:r>
      <w:r w:rsidRPr="00EC72E3">
        <w:rPr>
          <w:shd w:val="clear" w:color="auto" w:fill="FFFFFF"/>
        </w:rPr>
        <w:t>, рядовой, действовал смело и решительно, в бою заменил убитого командира группы. </w:t>
      </w:r>
      <w:r w:rsidRPr="00EC72E3">
        <w:rPr>
          <w:b/>
          <w:bCs/>
          <w:shd w:val="clear" w:color="auto" w:fill="FFFFFF"/>
        </w:rPr>
        <w:t>Погиб</w:t>
      </w:r>
      <w:r w:rsidRPr="00EC72E3">
        <w:rPr>
          <w:shd w:val="clear" w:color="auto" w:fill="FFFFFF"/>
        </w:rPr>
        <w:t xml:space="preserve">, сраженный пулеметной очередью. За мужество и отвагу </w:t>
      </w:r>
      <w:proofErr w:type="gramStart"/>
      <w:r w:rsidRPr="00EC72E3">
        <w:rPr>
          <w:shd w:val="clear" w:color="auto" w:fill="FFFFFF"/>
        </w:rPr>
        <w:t>награждён</w:t>
      </w:r>
      <w:proofErr w:type="gramEnd"/>
      <w:r w:rsidRPr="00EC72E3">
        <w:rPr>
          <w:shd w:val="clear" w:color="auto" w:fill="FFFFFF"/>
        </w:rPr>
        <w:t xml:space="preserve"> орденом Красной Звезды (посмертно)</w:t>
      </w:r>
      <w:r w:rsidRPr="00EC72E3">
        <w:t xml:space="preserve"> </w:t>
      </w:r>
    </w:p>
    <w:p w:rsidR="00AD16C9" w:rsidRPr="00EC72E3" w:rsidRDefault="00AD16C9" w:rsidP="00ED1467">
      <w:pPr>
        <w:ind w:firstLine="708"/>
        <w:jc w:val="both"/>
        <w:rPr>
          <w:b/>
        </w:rPr>
      </w:pPr>
      <w:r w:rsidRPr="00EC72E3">
        <w:t>Честь открытия мемориальной доски памяти</w:t>
      </w:r>
      <w:r w:rsidRPr="00EC72E3">
        <w:rPr>
          <w:bCs/>
          <w:shd w:val="clear" w:color="auto" w:fill="FFFFFF"/>
        </w:rPr>
        <w:t xml:space="preserve"> </w:t>
      </w:r>
      <w:proofErr w:type="spellStart"/>
      <w:r w:rsidRPr="00EC72E3">
        <w:rPr>
          <w:bCs/>
          <w:shd w:val="clear" w:color="auto" w:fill="FFFFFF"/>
        </w:rPr>
        <w:t>Изюмского</w:t>
      </w:r>
      <w:proofErr w:type="spellEnd"/>
      <w:r w:rsidRPr="00EC72E3">
        <w:rPr>
          <w:shd w:val="clear" w:color="auto" w:fill="FFFFFF"/>
        </w:rPr>
        <w:t> </w:t>
      </w:r>
      <w:r w:rsidRPr="00EC72E3">
        <w:rPr>
          <w:bCs/>
          <w:shd w:val="clear" w:color="auto" w:fill="FFFFFF"/>
        </w:rPr>
        <w:t>Евгения</w:t>
      </w:r>
      <w:r w:rsidRPr="00EC72E3">
        <w:rPr>
          <w:shd w:val="clear" w:color="auto" w:fill="FFFFFF"/>
        </w:rPr>
        <w:t xml:space="preserve"> Михайловича в  2008 </w:t>
      </w:r>
      <w:proofErr w:type="spellStart"/>
      <w:r w:rsidRPr="00EC72E3">
        <w:rPr>
          <w:shd w:val="clear" w:color="auto" w:fill="FFFFFF"/>
        </w:rPr>
        <w:t>предоставилась</w:t>
      </w:r>
      <w:proofErr w:type="spellEnd"/>
      <w:r w:rsidRPr="00EC72E3">
        <w:rPr>
          <w:shd w:val="clear" w:color="auto" w:fill="FFFFFF"/>
        </w:rPr>
        <w:t xml:space="preserve"> отцу солдата </w:t>
      </w:r>
      <w:proofErr w:type="spellStart"/>
      <w:r w:rsidRPr="00EC72E3">
        <w:rPr>
          <w:shd w:val="clear" w:color="auto" w:fill="FFFFFF"/>
        </w:rPr>
        <w:t>Изюмскому</w:t>
      </w:r>
      <w:proofErr w:type="spellEnd"/>
      <w:r w:rsidRPr="00EC72E3">
        <w:rPr>
          <w:shd w:val="clear" w:color="auto" w:fill="FFFFFF"/>
        </w:rPr>
        <w:t xml:space="preserve"> Михаилу Гавриловичу и ветерану-интернационалисту Федотову Геннадию Ивановичу</w:t>
      </w:r>
      <w:r w:rsidRPr="00EC72E3">
        <w:t xml:space="preserve">   </w:t>
      </w:r>
      <w:r w:rsidRPr="00EC72E3">
        <w:rPr>
          <w:b/>
        </w:rPr>
        <w:t xml:space="preserve">(Фрагмент открытия памятной доски) </w:t>
      </w:r>
    </w:p>
    <w:p w:rsidR="00AD16C9" w:rsidRPr="00EC72E3" w:rsidRDefault="00AD16C9" w:rsidP="00C7314E">
      <w:pPr>
        <w:jc w:val="both"/>
        <w:rPr>
          <w:b/>
        </w:rPr>
      </w:pPr>
    </w:p>
    <w:p w:rsidR="00AD16C9" w:rsidRPr="00EC72E3" w:rsidRDefault="00AD16C9" w:rsidP="00C7314E">
      <w:pPr>
        <w:jc w:val="both"/>
      </w:pPr>
      <w:r w:rsidRPr="00EC72E3">
        <w:t>Как мало он прожил:   всего – 19!</w:t>
      </w:r>
    </w:p>
    <w:p w:rsidR="00AD16C9" w:rsidRPr="00EC72E3" w:rsidRDefault="00AD16C9" w:rsidP="00C7314E">
      <w:pPr>
        <w:jc w:val="both"/>
      </w:pPr>
      <w:r w:rsidRPr="00EC72E3">
        <w:t>Сегодня это больше, чем года.</w:t>
      </w:r>
    </w:p>
    <w:p w:rsidR="00AD16C9" w:rsidRPr="00EC72E3" w:rsidRDefault="00AD16C9" w:rsidP="00C7314E">
      <w:pPr>
        <w:jc w:val="both"/>
      </w:pPr>
      <w:r w:rsidRPr="00EC72E3">
        <w:rPr>
          <w:b/>
        </w:rPr>
        <w:t>Вместе  несколько чел.</w:t>
      </w:r>
      <w:r w:rsidRPr="00EC72E3">
        <w:t xml:space="preserve"> Здесь с нами нет его, но он остался </w:t>
      </w:r>
    </w:p>
    <w:p w:rsidR="00AD16C9" w:rsidRPr="00EC72E3" w:rsidRDefault="00AD16C9" w:rsidP="00C7314E">
      <w:pPr>
        <w:jc w:val="both"/>
        <w:rPr>
          <w:b/>
          <w:i/>
          <w:u w:val="single"/>
        </w:rPr>
      </w:pPr>
      <w:r w:rsidRPr="00EC72E3">
        <w:t>Не только на школьной  стене – навсегда</w:t>
      </w:r>
      <w:proofErr w:type="gramStart"/>
      <w:r w:rsidRPr="00EC72E3">
        <w:t>.</w:t>
      </w:r>
      <w:proofErr w:type="gramEnd"/>
      <w:r w:rsidRPr="00EC72E3">
        <w:t xml:space="preserve">      </w:t>
      </w:r>
      <w:proofErr w:type="gramStart"/>
      <w:r w:rsidRPr="00EC72E3">
        <w:rPr>
          <w:b/>
          <w:i/>
          <w:u w:val="single"/>
        </w:rPr>
        <w:t>с</w:t>
      </w:r>
      <w:proofErr w:type="gramEnd"/>
      <w:r w:rsidRPr="00EC72E3">
        <w:rPr>
          <w:b/>
          <w:i/>
          <w:u w:val="single"/>
        </w:rPr>
        <w:t>вечи ….</w:t>
      </w:r>
    </w:p>
    <w:p w:rsidR="00AD16C9" w:rsidRPr="00EC72E3" w:rsidRDefault="00AD16C9" w:rsidP="00363C26">
      <w:pPr>
        <w:rPr>
          <w:bCs/>
          <w:shd w:val="clear" w:color="auto" w:fill="FFFFFF"/>
        </w:rPr>
      </w:pPr>
    </w:p>
    <w:p w:rsidR="00AD16C9" w:rsidRPr="00EC72E3" w:rsidRDefault="00AD16C9" w:rsidP="00A065AD">
      <w:pPr>
        <w:shd w:val="clear" w:color="auto" w:fill="FFFFFF"/>
        <w:spacing w:line="330" w:lineRule="atLeast"/>
        <w:outlineLvl w:val="2"/>
        <w:rPr>
          <w:b/>
          <w:i/>
          <w:spacing w:val="-8"/>
          <w:u w:val="single"/>
        </w:rPr>
      </w:pPr>
    </w:p>
    <w:p w:rsidR="00AD16C9" w:rsidRPr="00EC72E3" w:rsidRDefault="00AD16C9" w:rsidP="00A065AD">
      <w:pPr>
        <w:shd w:val="clear" w:color="auto" w:fill="FFFFFF"/>
        <w:spacing w:line="330" w:lineRule="atLeast"/>
        <w:outlineLvl w:val="2"/>
        <w:rPr>
          <w:b/>
          <w:i/>
          <w:spacing w:val="-8"/>
          <w:u w:val="single"/>
        </w:rPr>
      </w:pPr>
      <w:r w:rsidRPr="00EC72E3">
        <w:rPr>
          <w:b/>
          <w:i/>
          <w:spacing w:val="-8"/>
          <w:u w:val="single"/>
        </w:rPr>
        <w:lastRenderedPageBreak/>
        <w:t>Береты песни «Разве это было зря»</w:t>
      </w:r>
    </w:p>
    <w:p w:rsidR="00AD16C9" w:rsidRPr="00EC72E3" w:rsidRDefault="00AD16C9" w:rsidP="00A065AD">
      <w:pPr>
        <w:shd w:val="clear" w:color="auto" w:fill="FFFFFF"/>
        <w:spacing w:after="150"/>
        <w:textAlignment w:val="top"/>
        <w:rPr>
          <w:rFonts w:ascii="Arial" w:hAnsi="Arial" w:cs="Arial"/>
          <w:sz w:val="21"/>
          <w:szCs w:val="21"/>
        </w:rPr>
        <w:sectPr w:rsidR="00AD16C9" w:rsidRPr="00EC72E3" w:rsidSect="00363C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16C9" w:rsidRPr="00EC72E3" w:rsidRDefault="00AD16C9" w:rsidP="00A065AD">
      <w:pPr>
        <w:shd w:val="clear" w:color="auto" w:fill="FFFFFF"/>
        <w:spacing w:after="150"/>
        <w:textAlignment w:val="top"/>
      </w:pPr>
      <w:proofErr w:type="gramStart"/>
      <w:r w:rsidRPr="00EC72E3">
        <w:lastRenderedPageBreak/>
        <w:t>Ну</w:t>
      </w:r>
      <w:proofErr w:type="gramEnd"/>
      <w:r w:rsidRPr="00EC72E3">
        <w:t xml:space="preserve"> разве это было зря?!</w:t>
      </w:r>
    </w:p>
    <w:p w:rsidR="00AD16C9" w:rsidRPr="00EC72E3" w:rsidRDefault="00AD16C9" w:rsidP="00A065AD">
      <w:pPr>
        <w:shd w:val="clear" w:color="auto" w:fill="FFFFFF"/>
        <w:spacing w:after="150"/>
        <w:textAlignment w:val="top"/>
      </w:pPr>
      <w:proofErr w:type="gramStart"/>
      <w:r w:rsidRPr="00EC72E3">
        <w:t>Ну</w:t>
      </w:r>
      <w:proofErr w:type="gramEnd"/>
      <w:r w:rsidRPr="00EC72E3">
        <w:t xml:space="preserve"> разве это было зря?</w:t>
      </w:r>
      <w:r w:rsidRPr="00EC72E3">
        <w:br/>
        <w:t>Скажите, в чем мы виноваты?</w:t>
      </w:r>
      <w:r w:rsidRPr="00EC72E3">
        <w:br/>
        <w:t>Десятилетняя война,</w:t>
      </w:r>
      <w:r w:rsidRPr="00EC72E3">
        <w:br/>
        <w:t>Десятилетняя беда,</w:t>
      </w:r>
      <w:r w:rsidRPr="00EC72E3">
        <w:br/>
        <w:t>А мы всего лишь в ней солдаты,</w:t>
      </w:r>
      <w:r w:rsidRPr="00EC72E3">
        <w:br/>
        <w:t>Мы - солдаты!</w:t>
      </w:r>
    </w:p>
    <w:p w:rsidR="00AD16C9" w:rsidRPr="00EC72E3" w:rsidRDefault="00AD16C9" w:rsidP="00A065AD">
      <w:pPr>
        <w:shd w:val="clear" w:color="auto" w:fill="FFFFFF"/>
        <w:spacing w:after="150"/>
        <w:textAlignment w:val="top"/>
      </w:pPr>
      <w:proofErr w:type="gramStart"/>
      <w:r w:rsidRPr="00EC72E3">
        <w:t>Ну</w:t>
      </w:r>
      <w:proofErr w:type="gramEnd"/>
      <w:r w:rsidRPr="00EC72E3">
        <w:t xml:space="preserve"> разве это была ложь,</w:t>
      </w:r>
      <w:r w:rsidRPr="00EC72E3">
        <w:br/>
        <w:t>Что мы за Родину сражались?</w:t>
      </w:r>
      <w:r w:rsidRPr="00EC72E3">
        <w:br/>
        <w:t>Под пули шли, на острый нож,</w:t>
      </w:r>
      <w:r w:rsidRPr="00EC72E3">
        <w:br/>
        <w:t>Теперь твердят: "Все это ложь!"</w:t>
      </w:r>
      <w:r w:rsidRPr="00EC72E3">
        <w:br/>
        <w:t>За орденами мы не гнались,</w:t>
      </w:r>
      <w:r w:rsidRPr="00EC72E3">
        <w:br/>
        <w:t>Нет, не гнались!</w:t>
      </w:r>
    </w:p>
    <w:p w:rsidR="00AD16C9" w:rsidRPr="00EC72E3" w:rsidRDefault="00AD16C9" w:rsidP="00A065AD">
      <w:pPr>
        <w:shd w:val="clear" w:color="auto" w:fill="FFFFFF"/>
        <w:spacing w:after="150"/>
        <w:textAlignment w:val="top"/>
      </w:pPr>
      <w:r w:rsidRPr="00EC72E3">
        <w:rPr>
          <w:b/>
          <w:bCs/>
        </w:rPr>
        <w:t>Припев:</w:t>
      </w:r>
      <w:r w:rsidRPr="00EC72E3">
        <w:br/>
        <w:t>Снова в поле, в чистом поле</w:t>
      </w:r>
      <w:r w:rsidRPr="00EC72E3">
        <w:br/>
        <w:t>Я к ромашке прикоснусь,</w:t>
      </w:r>
      <w:r w:rsidRPr="00EC72E3">
        <w:br/>
        <w:t>Я не думал и не верил,</w:t>
      </w:r>
      <w:r w:rsidRPr="00EC72E3">
        <w:br/>
        <w:t>Что опять сюда вернусь.</w:t>
      </w:r>
    </w:p>
    <w:p w:rsidR="00AD16C9" w:rsidRPr="00EC72E3" w:rsidRDefault="00AD16C9" w:rsidP="00D5524E">
      <w:pPr>
        <w:shd w:val="clear" w:color="auto" w:fill="FFFFFF"/>
        <w:spacing w:after="150"/>
        <w:textAlignment w:val="top"/>
      </w:pPr>
      <w:r w:rsidRPr="00EC72E3">
        <w:t>Поседевших пап и мам все меньше, </w:t>
      </w:r>
      <w:r w:rsidRPr="00EC72E3">
        <w:br/>
        <w:t>Все они уходят в мир иной</w:t>
      </w:r>
      <w:proofErr w:type="gramStart"/>
      <w:r w:rsidRPr="00EC72E3">
        <w:t>… </w:t>
      </w:r>
      <w:r w:rsidRPr="00EC72E3">
        <w:br/>
        <w:t>А</w:t>
      </w:r>
      <w:proofErr w:type="gramEnd"/>
      <w:r w:rsidRPr="00EC72E3">
        <w:t xml:space="preserve"> сынок в граните остается, </w:t>
      </w:r>
      <w:r w:rsidRPr="00EC72E3">
        <w:br/>
        <w:t>Остается вечно молодой.</w:t>
      </w:r>
    </w:p>
    <w:p w:rsidR="00AD16C9" w:rsidRPr="00EC72E3" w:rsidRDefault="00AD16C9" w:rsidP="00D5524E">
      <w:pPr>
        <w:pStyle w:val="t44"/>
        <w:shd w:val="clear" w:color="auto" w:fill="FBFAF6"/>
        <w:spacing w:before="0" w:beforeAutospacing="0" w:after="0" w:afterAutospacing="0"/>
        <w:ind w:firstLine="660"/>
        <w:rPr>
          <w:b/>
          <w:bCs/>
        </w:rPr>
      </w:pPr>
      <w:r w:rsidRPr="00EC72E3">
        <w:rPr>
          <w:b/>
          <w:bCs/>
        </w:rPr>
        <w:t xml:space="preserve">ИЗЮМСКИЙ Евгений Михайлович, родился 24.02.1964г. в </w:t>
      </w:r>
      <w:proofErr w:type="spellStart"/>
      <w:r w:rsidRPr="00EC72E3">
        <w:rPr>
          <w:b/>
          <w:bCs/>
        </w:rPr>
        <w:t>п</w:t>
      </w:r>
      <w:proofErr w:type="gramStart"/>
      <w:r w:rsidRPr="00EC72E3">
        <w:rPr>
          <w:b/>
          <w:bCs/>
        </w:rPr>
        <w:t>.О</w:t>
      </w:r>
      <w:proofErr w:type="gramEnd"/>
      <w:r w:rsidRPr="00EC72E3">
        <w:rPr>
          <w:b/>
          <w:bCs/>
        </w:rPr>
        <w:t>ктябрьский</w:t>
      </w:r>
      <w:proofErr w:type="spellEnd"/>
      <w:r w:rsidRPr="00EC72E3">
        <w:rPr>
          <w:b/>
          <w:bCs/>
        </w:rPr>
        <w:t xml:space="preserve"> Куйбышевской области, в Вооружённые Силы призван 01.04.1982г., в Афганистане - с июня 1982г.</w:t>
      </w:r>
    </w:p>
    <w:p w:rsidR="00AD16C9" w:rsidRPr="00EC72E3" w:rsidRDefault="00AD16C9" w:rsidP="00D5524E">
      <w:pPr>
        <w:pStyle w:val="t44"/>
        <w:shd w:val="clear" w:color="auto" w:fill="FBFAF6"/>
        <w:spacing w:before="0" w:beforeAutospacing="0" w:after="0" w:afterAutospacing="0"/>
        <w:ind w:firstLine="660"/>
        <w:rPr>
          <w:b/>
          <w:bCs/>
        </w:rPr>
      </w:pPr>
      <w:r w:rsidRPr="00EC72E3">
        <w:rPr>
          <w:b/>
          <w:bCs/>
        </w:rPr>
        <w:t xml:space="preserve">Рядовой, монтажник трубопроводчик 3-го трубопроводного батальона, погиб 05.04.1983г. во время выполнения служебного задания в составе группы военнослужащих на перевале </w:t>
      </w:r>
      <w:proofErr w:type="spellStart"/>
      <w:r w:rsidRPr="00EC72E3">
        <w:rPr>
          <w:b/>
          <w:bCs/>
        </w:rPr>
        <w:t>Саланг</w:t>
      </w:r>
      <w:proofErr w:type="spellEnd"/>
      <w:r w:rsidRPr="00EC72E3">
        <w:rPr>
          <w:b/>
          <w:bCs/>
        </w:rPr>
        <w:t xml:space="preserve"> в районе </w:t>
      </w:r>
      <w:proofErr w:type="spellStart"/>
      <w:r w:rsidRPr="00EC72E3">
        <w:rPr>
          <w:b/>
          <w:bCs/>
        </w:rPr>
        <w:t>н.п</w:t>
      </w:r>
      <w:proofErr w:type="gramStart"/>
      <w:r w:rsidRPr="00EC72E3">
        <w:rPr>
          <w:b/>
          <w:bCs/>
        </w:rPr>
        <w:t>.Х</w:t>
      </w:r>
      <w:proofErr w:type="gramEnd"/>
      <w:r w:rsidRPr="00EC72E3">
        <w:rPr>
          <w:b/>
          <w:bCs/>
        </w:rPr>
        <w:t>инджан</w:t>
      </w:r>
      <w:proofErr w:type="spellEnd"/>
      <w:r w:rsidRPr="00EC72E3">
        <w:rPr>
          <w:b/>
          <w:bCs/>
        </w:rPr>
        <w:t>, награжден орденом Красной Звезды (посмертно).</w:t>
      </w:r>
    </w:p>
    <w:p w:rsidR="00AD16C9" w:rsidRDefault="00AD16C9" w:rsidP="00E37050">
      <w:pPr>
        <w:shd w:val="clear" w:color="auto" w:fill="FFFFFF"/>
        <w:spacing w:after="150"/>
        <w:textAlignment w:val="top"/>
      </w:pPr>
    </w:p>
    <w:p w:rsidR="00EC72E3" w:rsidRPr="00EC72E3" w:rsidRDefault="00EC72E3" w:rsidP="00E37050">
      <w:pPr>
        <w:shd w:val="clear" w:color="auto" w:fill="FFFFFF"/>
        <w:spacing w:after="150"/>
        <w:textAlignment w:val="top"/>
        <w:rPr>
          <w:b/>
          <w:i/>
        </w:rPr>
      </w:pPr>
      <w:r w:rsidRPr="00EC72E3">
        <w:rPr>
          <w:b/>
          <w:i/>
        </w:rPr>
        <w:t>Участники агитбригады: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  <w:r w:rsidRPr="00EC72E3">
        <w:rPr>
          <w:shd w:val="clear" w:color="auto" w:fill="FFFFFF"/>
        </w:rPr>
        <w:t>1.Амплетов М.                          7. Денисова К.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  <w:r w:rsidRPr="00EC72E3">
        <w:rPr>
          <w:shd w:val="clear" w:color="auto" w:fill="FFFFFF"/>
        </w:rPr>
        <w:t xml:space="preserve">2. Селютин И..                          8. </w:t>
      </w:r>
      <w:proofErr w:type="spellStart"/>
      <w:r w:rsidRPr="00EC72E3">
        <w:rPr>
          <w:shd w:val="clear" w:color="auto" w:fill="FFFFFF"/>
        </w:rPr>
        <w:t>Кинжалеева</w:t>
      </w:r>
      <w:proofErr w:type="spellEnd"/>
      <w:r w:rsidRPr="00EC72E3">
        <w:rPr>
          <w:shd w:val="clear" w:color="auto" w:fill="FFFFFF"/>
        </w:rPr>
        <w:t xml:space="preserve"> К.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  <w:r w:rsidRPr="00EC72E3">
        <w:rPr>
          <w:shd w:val="clear" w:color="auto" w:fill="FFFFFF"/>
        </w:rPr>
        <w:t>3. Быков И.                                9. Кузьмина Т.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  <w:r w:rsidRPr="00EC72E3">
        <w:rPr>
          <w:shd w:val="clear" w:color="auto" w:fill="FFFFFF"/>
        </w:rPr>
        <w:t>4. Дубровская О.                      10. Пичугина Ю.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  <w:r w:rsidRPr="00EC72E3">
        <w:rPr>
          <w:shd w:val="clear" w:color="auto" w:fill="FFFFFF"/>
        </w:rPr>
        <w:t>5. Никитина П.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  <w:r w:rsidRPr="00EC72E3">
        <w:rPr>
          <w:shd w:val="clear" w:color="auto" w:fill="FFFFFF"/>
        </w:rPr>
        <w:t>6. Севостьянова П.</w:t>
      </w:r>
    </w:p>
    <w:p w:rsidR="00AD16C9" w:rsidRPr="00EC72E3" w:rsidRDefault="00AD16C9" w:rsidP="0044561D">
      <w:pPr>
        <w:pStyle w:val="a3"/>
        <w:rPr>
          <w:shd w:val="clear" w:color="auto" w:fill="FFFFFF"/>
        </w:rPr>
      </w:pPr>
    </w:p>
    <w:p w:rsidR="00AD16C9" w:rsidRPr="00EC72E3" w:rsidRDefault="00AD16C9" w:rsidP="0044561D">
      <w:pPr>
        <w:pStyle w:val="a3"/>
        <w:rPr>
          <w:shd w:val="clear" w:color="auto" w:fill="FFFFFF"/>
        </w:rPr>
        <w:sectPr w:rsidR="00AD16C9" w:rsidRPr="00EC72E3" w:rsidSect="003105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D16C9" w:rsidRDefault="00AD16C9" w:rsidP="00363C26">
      <w:pPr>
        <w:sectPr w:rsidR="00AD16C9" w:rsidSect="00C731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D16C9" w:rsidRDefault="00AD16C9" w:rsidP="00D5524E">
      <w:pPr>
        <w:jc w:val="both"/>
      </w:pPr>
    </w:p>
    <w:sectPr w:rsidR="00AD16C9" w:rsidSect="00363C2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136"/>
    <w:multiLevelType w:val="hybridMultilevel"/>
    <w:tmpl w:val="60B0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F1F0C"/>
    <w:multiLevelType w:val="hybridMultilevel"/>
    <w:tmpl w:val="47027978"/>
    <w:lvl w:ilvl="0" w:tplc="7B6C51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DCA21D5"/>
    <w:multiLevelType w:val="hybridMultilevel"/>
    <w:tmpl w:val="76DEA3D2"/>
    <w:lvl w:ilvl="0" w:tplc="290C1BE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C3F1A1B"/>
    <w:multiLevelType w:val="hybridMultilevel"/>
    <w:tmpl w:val="4AD2DBF6"/>
    <w:lvl w:ilvl="0" w:tplc="A350B354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77E2854"/>
    <w:multiLevelType w:val="hybridMultilevel"/>
    <w:tmpl w:val="510EDBA0"/>
    <w:lvl w:ilvl="0" w:tplc="9DE01CC6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FB808DA"/>
    <w:multiLevelType w:val="hybridMultilevel"/>
    <w:tmpl w:val="3D2AE294"/>
    <w:lvl w:ilvl="0" w:tplc="248212D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CE"/>
    <w:rsid w:val="000466DD"/>
    <w:rsid w:val="00071940"/>
    <w:rsid w:val="000766E5"/>
    <w:rsid w:val="00090D5D"/>
    <w:rsid w:val="00301805"/>
    <w:rsid w:val="00310515"/>
    <w:rsid w:val="00314A45"/>
    <w:rsid w:val="00363C26"/>
    <w:rsid w:val="00382BCE"/>
    <w:rsid w:val="003A1D0D"/>
    <w:rsid w:val="003B091C"/>
    <w:rsid w:val="0044561D"/>
    <w:rsid w:val="00457627"/>
    <w:rsid w:val="0049495D"/>
    <w:rsid w:val="005267B1"/>
    <w:rsid w:val="00526E86"/>
    <w:rsid w:val="0057106B"/>
    <w:rsid w:val="006839EE"/>
    <w:rsid w:val="006A06C4"/>
    <w:rsid w:val="006F0A49"/>
    <w:rsid w:val="007A0F9B"/>
    <w:rsid w:val="00807D97"/>
    <w:rsid w:val="00821D6A"/>
    <w:rsid w:val="0086130C"/>
    <w:rsid w:val="00867EA0"/>
    <w:rsid w:val="008F39C2"/>
    <w:rsid w:val="00920144"/>
    <w:rsid w:val="00925416"/>
    <w:rsid w:val="00A065AD"/>
    <w:rsid w:val="00AD16C9"/>
    <w:rsid w:val="00AE10AB"/>
    <w:rsid w:val="00B437BB"/>
    <w:rsid w:val="00B90DCC"/>
    <w:rsid w:val="00B95BE2"/>
    <w:rsid w:val="00C7314E"/>
    <w:rsid w:val="00C81FE2"/>
    <w:rsid w:val="00D5524E"/>
    <w:rsid w:val="00E07F11"/>
    <w:rsid w:val="00E37050"/>
    <w:rsid w:val="00E45773"/>
    <w:rsid w:val="00EC4BAB"/>
    <w:rsid w:val="00EC72E3"/>
    <w:rsid w:val="00ED1467"/>
    <w:rsid w:val="00F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A4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437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83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9EE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7A0F9B"/>
    <w:pPr>
      <w:spacing w:before="100" w:beforeAutospacing="1" w:after="100" w:afterAutospacing="1"/>
    </w:pPr>
  </w:style>
  <w:style w:type="paragraph" w:customStyle="1" w:styleId="p66">
    <w:name w:val="p66"/>
    <w:basedOn w:val="a"/>
    <w:uiPriority w:val="99"/>
    <w:rsid w:val="00D5524E"/>
    <w:pPr>
      <w:spacing w:before="100" w:beforeAutospacing="1" w:after="100" w:afterAutospacing="1"/>
    </w:pPr>
  </w:style>
  <w:style w:type="paragraph" w:customStyle="1" w:styleId="t44">
    <w:name w:val="t44"/>
    <w:basedOn w:val="a"/>
    <w:uiPriority w:val="99"/>
    <w:rsid w:val="00D552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A4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437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83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9EE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7A0F9B"/>
    <w:pPr>
      <w:spacing w:before="100" w:beforeAutospacing="1" w:after="100" w:afterAutospacing="1"/>
    </w:pPr>
  </w:style>
  <w:style w:type="paragraph" w:customStyle="1" w:styleId="p66">
    <w:name w:val="p66"/>
    <w:basedOn w:val="a"/>
    <w:uiPriority w:val="99"/>
    <w:rsid w:val="00D5524E"/>
    <w:pPr>
      <w:spacing w:before="100" w:beforeAutospacing="1" w:after="100" w:afterAutospacing="1"/>
    </w:pPr>
  </w:style>
  <w:style w:type="paragraph" w:customStyle="1" w:styleId="t44">
    <w:name w:val="t44"/>
    <w:basedOn w:val="a"/>
    <w:uiPriority w:val="99"/>
    <w:rsid w:val="00D55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5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АГИТБРИГАДЫ  «ИСТОКИ», </vt:lpstr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АГИТБРИГАДЫ  «ИСТОКИ»,</dc:title>
  <dc:creator>User</dc:creator>
  <cp:lastModifiedBy>Irina</cp:lastModifiedBy>
  <cp:revision>2</cp:revision>
  <cp:lastPrinted>2019-01-25T05:24:00Z</cp:lastPrinted>
  <dcterms:created xsi:type="dcterms:W3CDTF">2023-03-20T08:30:00Z</dcterms:created>
  <dcterms:modified xsi:type="dcterms:W3CDTF">2023-03-20T08:30:00Z</dcterms:modified>
</cp:coreProperties>
</file>